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CFE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</w:p>
    <w:p w:rsidR="00CE7CFE" w:rsidRPr="002417E6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  <w:r w:rsidRPr="002417E6">
        <w:rPr>
          <w:color w:val="000000"/>
        </w:rPr>
        <w:t>ПАСПОРТ №_________</w:t>
      </w:r>
    </w:p>
    <w:p w:rsidR="00CE7CFE" w:rsidRPr="002417E6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  <w:r w:rsidRPr="002417E6">
        <w:rPr>
          <w:color w:val="000000"/>
        </w:rPr>
        <w:t>благоустройства дворовой территории</w:t>
      </w:r>
    </w:p>
    <w:p w:rsidR="00CE7CFE" w:rsidRPr="002417E6" w:rsidRDefault="00CE7CFE" w:rsidP="00CE7CFE">
      <w:pPr>
        <w:widowControl w:val="0"/>
        <w:autoSpaceDE w:val="0"/>
        <w:autoSpaceDN w:val="0"/>
        <w:outlineLvl w:val="2"/>
        <w:rPr>
          <w:color w:val="000000"/>
        </w:rPr>
      </w:pPr>
      <w:r w:rsidRPr="002417E6">
        <w:rPr>
          <w:color w:val="000000"/>
        </w:rPr>
        <w:t>I. Общие сведения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"/>
        <w:gridCol w:w="4876"/>
        <w:gridCol w:w="1299"/>
        <w:gridCol w:w="2552"/>
      </w:tblGrid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proofErr w:type="gramStart"/>
            <w:r w:rsidRPr="002417E6">
              <w:rPr>
                <w:color w:val="000000"/>
              </w:rPr>
              <w:t>п</w:t>
            </w:r>
            <w:proofErr w:type="gramEnd"/>
            <w:r w:rsidRPr="002417E6">
              <w:rPr>
                <w:color w:val="000000"/>
              </w:rPr>
              <w:t>/п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Наименование показателя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Значение показателя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Адрес (местоположение) многоквартирного дома (многоквартирных домов)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FF3617" w:rsidRDefault="00CE7CFE" w:rsidP="00FF4609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ыть-Ях</w:t>
            </w:r>
            <w:proofErr w:type="spellEnd"/>
            <w:r>
              <w:rPr>
                <w:color w:val="000000"/>
              </w:rPr>
              <w:t>, 2 микрорайон «Нефтяников»,</w:t>
            </w:r>
            <w:r w:rsidR="00F917B2">
              <w:rPr>
                <w:color w:val="000000"/>
              </w:rPr>
              <w:t xml:space="preserve"> дом </w:t>
            </w:r>
            <w:r w:rsidR="00FF4609">
              <w:rPr>
                <w:color w:val="000000"/>
              </w:rPr>
              <w:t>21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Кадастровый номер земельного участка (квартала)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76485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t>86:15:0101012:124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Численность населения, проживающего в пределах дворовой территории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человек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5B5C0E" w:rsidRDefault="00CE7CFE" w:rsidP="00F917B2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F4609">
              <w:rPr>
                <w:color w:val="000000"/>
              </w:rPr>
              <w:t>2</w:t>
            </w:r>
            <w:r w:rsidR="00F917B2">
              <w:rPr>
                <w:color w:val="000000"/>
              </w:rPr>
              <w:t>9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4.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Общая площадь дворовой террито</w:t>
            </w:r>
            <w:r>
              <w:rPr>
                <w:color w:val="000000"/>
              </w:rPr>
              <w:t>рии в границах проведения благо</w:t>
            </w:r>
            <w:r w:rsidRPr="002417E6">
              <w:rPr>
                <w:color w:val="000000"/>
              </w:rPr>
              <w:t xml:space="preserve"> устроительных работ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5B5C0E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2 395,5</w:t>
            </w:r>
          </w:p>
        </w:tc>
      </w:tr>
      <w:tr w:rsidR="00CE7CFE" w:rsidRPr="002417E6" w:rsidTr="008702DE">
        <w:trPr>
          <w:trHeight w:val="810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Оценка уровня благоустройства дворовой территории (благоустроенная/не</w:t>
            </w:r>
            <w:r>
              <w:rPr>
                <w:color w:val="000000"/>
              </w:rPr>
              <w:t xml:space="preserve"> </w:t>
            </w:r>
            <w:r w:rsidRPr="002417E6">
              <w:rPr>
                <w:color w:val="000000"/>
              </w:rPr>
              <w:t>благоустроенная)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A5464B" w:rsidRDefault="00CE7CFE" w:rsidP="008702DE">
            <w:pPr>
              <w:jc w:val="center"/>
            </w:pPr>
            <w:r w:rsidRPr="002417E6">
              <w:rPr>
                <w:color w:val="000000"/>
              </w:rPr>
              <w:t>благоустроенная</w:t>
            </w:r>
          </w:p>
        </w:tc>
      </w:tr>
    </w:tbl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p w:rsidR="00CE7CFE" w:rsidRPr="002417E6" w:rsidRDefault="00CE7CFE" w:rsidP="00CE7CFE">
      <w:pPr>
        <w:widowControl w:val="0"/>
        <w:autoSpaceDE w:val="0"/>
        <w:autoSpaceDN w:val="0"/>
        <w:outlineLvl w:val="2"/>
        <w:rPr>
          <w:color w:val="000000"/>
        </w:rPr>
      </w:pPr>
      <w:r w:rsidRPr="002417E6">
        <w:rPr>
          <w:color w:val="000000"/>
        </w:rPr>
        <w:t>II. Характеристика физического состояния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"/>
        <w:gridCol w:w="4876"/>
        <w:gridCol w:w="1299"/>
        <w:gridCol w:w="2552"/>
      </w:tblGrid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№</w:t>
            </w:r>
            <w:r w:rsidRPr="002417E6">
              <w:rPr>
                <w:color w:val="000000"/>
              </w:rPr>
              <w:t xml:space="preserve"> </w:t>
            </w:r>
            <w:proofErr w:type="gramStart"/>
            <w:r w:rsidRPr="002417E6">
              <w:rPr>
                <w:color w:val="000000"/>
              </w:rPr>
              <w:t>п</w:t>
            </w:r>
            <w:proofErr w:type="gramEnd"/>
            <w:r w:rsidRPr="002417E6">
              <w:rPr>
                <w:color w:val="000000"/>
              </w:rPr>
              <w:t>/п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Наименование показателя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Значение показателя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твердого покрытия, всего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FF4609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797,7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проездов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681,6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тротуаров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9823E2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Количество площадок, специально оборудованных для отдыха, общения и проведения досуга различными группами населения.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спортивных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детских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254DA4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E7CFE" w:rsidRPr="002417E6" w:rsidTr="008702DE">
        <w:trPr>
          <w:trHeight w:val="21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2.3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иных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элементов благоустройства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осветительных приборов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урн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3.3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скамеек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4.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оборудованной площадки ТБО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приспособлений для маломобильных групп населения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автостоянок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съездов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ремонте, организации  твердого покрытия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проездов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A64B62" w:rsidRDefault="00A64B62" w:rsidP="008702DE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681,6</w:t>
            </w:r>
            <w:bookmarkStart w:id="0" w:name="_GoBack"/>
            <w:bookmarkEnd w:id="0"/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тротуаров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9823E2" w:rsidP="00FF4609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FF4609">
              <w:rPr>
                <w:color w:val="000000"/>
              </w:rPr>
              <w:t>16,1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установке, замене элементов благоустройства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lastRenderedPageBreak/>
              <w:t>7.1.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осветительных приборов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урн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7.3.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скамеек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установке приспособлений для маломобильных групп населения, всего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автостоянок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C03A23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съездов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C03A23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0C587D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</w:tbl>
    <w:p w:rsidR="00CE7CFE" w:rsidRDefault="00CE7CFE" w:rsidP="00CE7CFE">
      <w:pPr>
        <w:widowControl w:val="0"/>
        <w:autoSpaceDE w:val="0"/>
        <w:autoSpaceDN w:val="0"/>
        <w:jc w:val="both"/>
        <w:rPr>
          <w:color w:val="000000"/>
        </w:rPr>
      </w:pPr>
    </w:p>
    <w:p w:rsidR="00CE7CFE" w:rsidRPr="002417E6" w:rsidRDefault="00CE7CFE" w:rsidP="00CE7CF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  <w:lang w:val="en-US"/>
        </w:rPr>
        <w:t>III</w:t>
      </w:r>
      <w:r w:rsidRPr="002417E6">
        <w:rPr>
          <w:color w:val="000000"/>
        </w:rPr>
        <w:t>. Инвентаризационная комиссия для проведения инвентаризации</w:t>
      </w:r>
      <w:r>
        <w:rPr>
          <w:color w:val="000000"/>
        </w:rPr>
        <w:t xml:space="preserve"> </w:t>
      </w:r>
      <w:r w:rsidRPr="002417E6">
        <w:rPr>
          <w:color w:val="000000"/>
        </w:rPr>
        <w:t xml:space="preserve">дворовых и общественных территорий, уровня благоустройства индивидуальных жилых домов и земельных участков, предоставленных для их размещения </w:t>
      </w:r>
      <w:r>
        <w:rPr>
          <w:color w:val="000000"/>
        </w:rPr>
        <w:t xml:space="preserve"> 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4395"/>
        <w:gridCol w:w="1984"/>
        <w:gridCol w:w="1276"/>
      </w:tblGrid>
      <w:tr w:rsidR="00CE7CFE" w:rsidRPr="002417E6" w:rsidTr="008702DE">
        <w:trPr>
          <w:cantSplit/>
          <w:trHeight w:val="540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Член комиссии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Ф.И.О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подпись</w:t>
            </w: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Председатель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spacing w:line="360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первый зам</w:t>
            </w:r>
            <w:r w:rsidRPr="001F7A02">
              <w:rPr>
                <w:bCs/>
                <w:szCs w:val="28"/>
              </w:rPr>
              <w:t>естител</w:t>
            </w:r>
            <w:r>
              <w:rPr>
                <w:bCs/>
                <w:szCs w:val="28"/>
              </w:rPr>
              <w:t xml:space="preserve">ь главы города </w:t>
            </w:r>
          </w:p>
          <w:p w:rsidR="00CE7CFE" w:rsidRPr="002417E6" w:rsidRDefault="00CE7CFE" w:rsidP="008702DE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E60D68" w:rsidRDefault="00CE7CFE" w:rsidP="008702D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Морозов А.Н.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Заместить председателя: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szCs w:val="28"/>
              </w:rPr>
              <w:t>зам</w:t>
            </w:r>
            <w:r w:rsidRPr="001F7A02">
              <w:rPr>
                <w:bCs/>
                <w:szCs w:val="28"/>
              </w:rPr>
              <w:t>естител</w:t>
            </w:r>
            <w:r>
              <w:rPr>
                <w:bCs/>
                <w:szCs w:val="28"/>
              </w:rPr>
              <w:t>ь главы города</w:t>
            </w:r>
            <w:r w:rsidRPr="00C13781">
              <w:rPr>
                <w:bCs/>
                <w:szCs w:val="28"/>
              </w:rPr>
              <w:t xml:space="preserve"> начальника управления по жилищно-коммунальному комплексу, транспорту и дорогам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Гусаров С.М.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Секретарь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  <w:r>
              <w:rPr>
                <w:bCs/>
                <w:szCs w:val="28"/>
              </w:rPr>
              <w:t>главный специалист отдела жилищно-коммунального комплекса управления по жилищно-коммунальному комплексу, транспорту и дорогам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Ямгурова</w:t>
            </w:r>
            <w:proofErr w:type="spellEnd"/>
            <w:r>
              <w:rPr>
                <w:bCs/>
                <w:color w:val="000000"/>
              </w:rPr>
              <w:t xml:space="preserve"> Э.Ф.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Члены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r w:rsidRPr="00B93786">
              <w:rPr>
                <w:bCs/>
                <w:szCs w:val="28"/>
              </w:rPr>
              <w:t xml:space="preserve">начальник отдела территориального развития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Эспе</w:t>
            </w:r>
            <w:proofErr w:type="spellEnd"/>
            <w:r>
              <w:rPr>
                <w:bCs/>
                <w:color w:val="000000"/>
              </w:rPr>
              <w:t xml:space="preserve"> Н.Б.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r w:rsidRPr="00F01018">
              <w:rPr>
                <w:bCs/>
                <w:szCs w:val="28"/>
              </w:rPr>
              <w:t xml:space="preserve">начальник отдела строительного контроля муниципального казенного учреждения «Управление капитального строительства города </w:t>
            </w:r>
            <w:proofErr w:type="spellStart"/>
            <w:proofErr w:type="gramStart"/>
            <w:r w:rsidRPr="00F01018">
              <w:rPr>
                <w:bCs/>
                <w:szCs w:val="28"/>
              </w:rPr>
              <w:t>Пыть</w:t>
            </w:r>
            <w:proofErr w:type="spellEnd"/>
            <w:r w:rsidRPr="00F01018">
              <w:rPr>
                <w:bCs/>
                <w:szCs w:val="28"/>
              </w:rPr>
              <w:t xml:space="preserve"> </w:t>
            </w:r>
            <w:proofErr w:type="spellStart"/>
            <w:r w:rsidRPr="00F01018">
              <w:rPr>
                <w:bCs/>
                <w:szCs w:val="28"/>
              </w:rPr>
              <w:t>Ях</w:t>
            </w:r>
            <w:proofErr w:type="spellEnd"/>
            <w:proofErr w:type="gramEnd"/>
            <w:r w:rsidRPr="00F01018">
              <w:rPr>
                <w:bCs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F01018" w:rsidRDefault="00CE7CFE" w:rsidP="008702D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Лазарев С.</w:t>
            </w:r>
            <w:r w:rsidR="001938E3">
              <w:rPr>
                <w:bCs/>
                <w:szCs w:val="28"/>
              </w:rPr>
              <w:t>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 w:rsidRPr="00C007BE">
              <w:rPr>
                <w:bCs/>
                <w:szCs w:val="28"/>
              </w:rPr>
              <w:t xml:space="preserve">депутат Думы города </w:t>
            </w:r>
            <w:proofErr w:type="spellStart"/>
            <w:r w:rsidRPr="00C007BE">
              <w:rPr>
                <w:bCs/>
                <w:szCs w:val="28"/>
              </w:rPr>
              <w:t>Пыть-Яха</w:t>
            </w:r>
            <w:proofErr w:type="spellEnd"/>
            <w:r w:rsidRPr="00C007BE">
              <w:rPr>
                <w:bCs/>
                <w:szCs w:val="28"/>
              </w:rPr>
              <w:t xml:space="preserve"> шестого созыва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Антоненко Р.В.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Default="00CE7CFE" w:rsidP="008702DE"/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председатель общественного совета по вопросам жилищно-коммунального комплекса города </w:t>
            </w:r>
            <w:proofErr w:type="spellStart"/>
            <w:r>
              <w:rPr>
                <w:bCs/>
                <w:szCs w:val="28"/>
              </w:rPr>
              <w:t>Пыть-Яха</w:t>
            </w:r>
            <w:proofErr w:type="spellEnd"/>
            <w:r>
              <w:rPr>
                <w:bCs/>
                <w:szCs w:val="28"/>
              </w:rPr>
              <w:t xml:space="preserve">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Воздвиженская В.А.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председатель </w:t>
            </w:r>
            <w:proofErr w:type="spellStart"/>
            <w:r>
              <w:rPr>
                <w:bCs/>
                <w:szCs w:val="28"/>
              </w:rPr>
              <w:t>Пыть-Яхской</w:t>
            </w:r>
            <w:proofErr w:type="spellEnd"/>
            <w:r>
              <w:rPr>
                <w:bCs/>
                <w:szCs w:val="28"/>
              </w:rPr>
              <w:t xml:space="preserve"> городской организации </w:t>
            </w:r>
            <w:r w:rsidRPr="00D94BAC">
              <w:rPr>
                <w:bCs/>
                <w:szCs w:val="28"/>
              </w:rPr>
              <w:t xml:space="preserve">Общероссийской </w:t>
            </w:r>
            <w:r>
              <w:rPr>
                <w:bCs/>
                <w:szCs w:val="28"/>
              </w:rPr>
              <w:t>общественной организации «Всероссийское общество инвалидов»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Гавриленко Л.В.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 w:rsidRPr="0030731A">
              <w:rPr>
                <w:bCs/>
                <w:szCs w:val="28"/>
              </w:rPr>
              <w:t>представитель общественности</w:t>
            </w:r>
            <w:r>
              <w:rPr>
                <w:bCs/>
                <w:szCs w:val="28"/>
              </w:rPr>
              <w:t xml:space="preserve">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0C587D" w:rsidP="008702DE">
            <w:pPr>
              <w:jc w:val="both"/>
              <w:rPr>
                <w:color w:val="000000"/>
              </w:rPr>
            </w:pPr>
            <w:proofErr w:type="spellStart"/>
            <w:r>
              <w:t>Казлаускас</w:t>
            </w:r>
            <w:proofErr w:type="spellEnd"/>
            <w:r>
              <w:t xml:space="preserve"> А.Р.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30731A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Руководитель УК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1938E3" w:rsidP="008702D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Исмаилов М.Г.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</w:p>
        </w:tc>
      </w:tr>
    </w:tbl>
    <w:p w:rsidR="00CE7CFE" w:rsidRPr="002417E6" w:rsidRDefault="00CE7CFE" w:rsidP="00CE7CFE">
      <w:pPr>
        <w:rPr>
          <w:color w:val="000000"/>
        </w:rPr>
      </w:pPr>
    </w:p>
    <w:p w:rsidR="00CE7CFE" w:rsidRPr="002417E6" w:rsidRDefault="00CE7CFE" w:rsidP="00CE7CFE">
      <w:pPr>
        <w:rPr>
          <w:color w:val="000000"/>
        </w:rPr>
      </w:pPr>
    </w:p>
    <w:p w:rsidR="00CE7CFE" w:rsidRPr="002417E6" w:rsidRDefault="00CE7CFE" w:rsidP="00CE7CFE">
      <w:pPr>
        <w:rPr>
          <w:color w:val="000000"/>
        </w:rPr>
      </w:pPr>
      <w:r w:rsidRPr="002417E6">
        <w:rPr>
          <w:color w:val="000000"/>
        </w:rPr>
        <w:t>Дата проведения инвентаризации – «__» __________ 20___ г.</w:t>
      </w:r>
    </w:p>
    <w:p w:rsidR="00CE7CFE" w:rsidRPr="00B929C3" w:rsidRDefault="00CE7CFE" w:rsidP="00CE7CFE">
      <w:pPr>
        <w:rPr>
          <w:sz w:val="18"/>
          <w:szCs w:val="18"/>
        </w:rPr>
      </w:pPr>
    </w:p>
    <w:p w:rsidR="00CE7CFE" w:rsidRDefault="00CE7CFE" w:rsidP="00CE7CFE"/>
    <w:p w:rsidR="00F60499" w:rsidRDefault="00F60499"/>
    <w:sectPr w:rsidR="00F60499" w:rsidSect="00E60D68">
      <w:pgSz w:w="11906" w:h="16838"/>
      <w:pgMar w:top="851" w:right="454" w:bottom="3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CFE"/>
    <w:rsid w:val="000C587D"/>
    <w:rsid w:val="001938E3"/>
    <w:rsid w:val="00254DA4"/>
    <w:rsid w:val="0030163E"/>
    <w:rsid w:val="00385496"/>
    <w:rsid w:val="009823E2"/>
    <w:rsid w:val="00A64B62"/>
    <w:rsid w:val="00CE7CFE"/>
    <w:rsid w:val="00F60499"/>
    <w:rsid w:val="00F917B2"/>
    <w:rsid w:val="00FF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8</cp:revision>
  <cp:lastPrinted>2018-02-20T06:55:00Z</cp:lastPrinted>
  <dcterms:created xsi:type="dcterms:W3CDTF">2018-02-17T07:02:00Z</dcterms:created>
  <dcterms:modified xsi:type="dcterms:W3CDTF">2018-02-20T06:55:00Z</dcterms:modified>
</cp:coreProperties>
</file>